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43" w:rsidRDefault="00F052E4" w:rsidP="00F052E4">
      <w:pPr>
        <w:jc w:val="center"/>
      </w:pPr>
      <w:r>
        <w:t>Discussion Questions</w:t>
      </w:r>
    </w:p>
    <w:p w:rsidR="00F052E4" w:rsidRDefault="00F052E4" w:rsidP="00F052E4">
      <w:pPr>
        <w:jc w:val="center"/>
      </w:pPr>
    </w:p>
    <w:p w:rsidR="00F052E4" w:rsidRDefault="00F052E4" w:rsidP="00F052E4">
      <w:pPr>
        <w:pStyle w:val="ListParagraph"/>
        <w:numPr>
          <w:ilvl w:val="0"/>
          <w:numId w:val="1"/>
        </w:numPr>
      </w:pPr>
      <w:r>
        <w:t xml:space="preserve"> Katie felt like she had to help shoulder the burdens of the family business with her older brother. Have you ever felt like you had a duty or obligation that you didn’t ask for? What did you do? How did you shoulder the responsibility?</w:t>
      </w:r>
    </w:p>
    <w:p w:rsidR="00F052E4" w:rsidRDefault="00F052E4" w:rsidP="00F052E4">
      <w:pPr>
        <w:pStyle w:val="ListParagraph"/>
        <w:numPr>
          <w:ilvl w:val="0"/>
          <w:numId w:val="1"/>
        </w:numPr>
      </w:pPr>
      <w:r>
        <w:t xml:space="preserve"> The Gallagher siblings might have bickered back and forth, but when it was something important, they were there for each other. Some families aren’t like that. How </w:t>
      </w:r>
      <w:proofErr w:type="gramStart"/>
      <w:r>
        <w:t>is your family ties</w:t>
      </w:r>
      <w:proofErr w:type="gramEnd"/>
      <w:r>
        <w:t>? Can you count on key family members to be there for you no matter what? Who are you there for in every circumstance?</w:t>
      </w:r>
    </w:p>
    <w:p w:rsidR="00F052E4" w:rsidRDefault="00F052E4" w:rsidP="00F052E4">
      <w:pPr>
        <w:pStyle w:val="ListParagraph"/>
        <w:numPr>
          <w:ilvl w:val="0"/>
          <w:numId w:val="1"/>
        </w:numPr>
      </w:pPr>
      <w:r>
        <w:t>Hunter had to overcome his feelings of guilt, for which he shouldn’t have felt guilty. Have you ever felt guilt over something that was out of your control? Discuss ways to ease guilt, emotionally and spiritually.</w:t>
      </w:r>
    </w:p>
    <w:p w:rsidR="00F052E4" w:rsidRDefault="00F052E4" w:rsidP="00F052E4">
      <w:pPr>
        <w:pStyle w:val="ListParagraph"/>
        <w:numPr>
          <w:ilvl w:val="0"/>
          <w:numId w:val="1"/>
        </w:numPr>
      </w:pPr>
      <w:r>
        <w:t>There are a lot of questions about what happened to the Gallagher’s mother. Have you ever had someone close to you drop out of your life without knowing what happened? How did you react? Share some of those feelings and talk about how to deal with them.</w:t>
      </w:r>
    </w:p>
    <w:p w:rsidR="00F052E4" w:rsidRDefault="00F052E4" w:rsidP="00F052E4">
      <w:pPr>
        <w:pStyle w:val="ListParagraph"/>
        <w:numPr>
          <w:ilvl w:val="0"/>
          <w:numId w:val="1"/>
        </w:numPr>
      </w:pPr>
      <w:r>
        <w:t>Hunter and Ariel had to be duplicitous to work undercover. What are your personal feelings about people who turn out to not be who they said they were? Discuss if the ends justify the means.</w:t>
      </w:r>
    </w:p>
    <w:p w:rsidR="00F052E4" w:rsidRDefault="00F052E4" w:rsidP="00F052E4">
      <w:pPr>
        <w:pStyle w:val="ListParagraph"/>
        <w:numPr>
          <w:ilvl w:val="0"/>
          <w:numId w:val="1"/>
        </w:numPr>
      </w:pPr>
      <w:r>
        <w:t xml:space="preserve">Katie was a capable and confident woman, which were some of her strongest traits yet also some of her stumbling blocks. (example: Confident often times becomes arrogant, </w:t>
      </w:r>
      <w:proofErr w:type="spellStart"/>
      <w:r>
        <w:t>etc</w:t>
      </w:r>
      <w:proofErr w:type="spellEnd"/>
      <w:r>
        <w:t>) Take an honest appraisal of yourself and see if some of your own strengths could be stumbling blocks for you. How can you focus on the positive side more than the negative?</w:t>
      </w:r>
    </w:p>
    <w:p w:rsidR="00F052E4" w:rsidRDefault="00F052E4" w:rsidP="00F052E4">
      <w:pPr>
        <w:pStyle w:val="ListParagraph"/>
        <w:numPr>
          <w:ilvl w:val="0"/>
          <w:numId w:val="1"/>
        </w:numPr>
      </w:pPr>
      <w:r>
        <w:t>Katie and Hunter were almost instantly attracted to each other. Do you believe in love at first sight? Why or why not?</w:t>
      </w:r>
    </w:p>
    <w:p w:rsidR="00F052E4" w:rsidRDefault="00F052E4" w:rsidP="00F052E4">
      <w:pPr>
        <w:pStyle w:val="ListParagraph"/>
        <w:numPr>
          <w:ilvl w:val="0"/>
          <w:numId w:val="1"/>
        </w:numPr>
      </w:pPr>
      <w:r>
        <w:t>In the end, both Katie and Hunter were willing to sacrifice themselves in some way for one another. What lengths would you go to in order to save someone you loved? Discuss.</w:t>
      </w:r>
    </w:p>
    <w:p w:rsidR="00F052E4" w:rsidRDefault="00F052E4" w:rsidP="00F052E4">
      <w:pPr>
        <w:pStyle w:val="ListParagraph"/>
        <w:numPr>
          <w:ilvl w:val="0"/>
          <w:numId w:val="1"/>
        </w:numPr>
      </w:pPr>
      <w:r>
        <w:t>Katie had moved away from her faith and had to work her way back. Have you ever stumbled in your faith journey? Discuss ways to keep growing in your faith, despite all circumstances.</w:t>
      </w:r>
    </w:p>
    <w:p w:rsidR="00F052E4" w:rsidRDefault="002B5DE5" w:rsidP="00F052E4">
      <w:pPr>
        <w:pStyle w:val="ListParagraph"/>
        <w:numPr>
          <w:ilvl w:val="0"/>
          <w:numId w:val="1"/>
        </w:numPr>
      </w:pPr>
      <w:r>
        <w:t>Gabe and Christian didn’t treat Katie differently because she was female, even in their extreme profession. How do you react to gender inequality in the work place? Within families?</w:t>
      </w:r>
      <w:bookmarkStart w:id="0" w:name="_GoBack"/>
      <w:bookmarkEnd w:id="0"/>
    </w:p>
    <w:sectPr w:rsidR="00F0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32423"/>
    <w:multiLevelType w:val="hybridMultilevel"/>
    <w:tmpl w:val="FB16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E4"/>
    <w:rsid w:val="00183C43"/>
    <w:rsid w:val="002B5DE5"/>
    <w:rsid w:val="00812191"/>
    <w:rsid w:val="00917994"/>
    <w:rsid w:val="00F052E4"/>
    <w:rsid w:val="00F1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91"/>
    <w:pPr>
      <w:widowControl w:val="0"/>
      <w:spacing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994"/>
    <w:pPr>
      <w:spacing w:after="0" w:line="240" w:lineRule="auto"/>
    </w:pPr>
  </w:style>
  <w:style w:type="paragraph" w:styleId="ListParagraph">
    <w:name w:val="List Paragraph"/>
    <w:basedOn w:val="Normal"/>
    <w:uiPriority w:val="34"/>
    <w:qFormat/>
    <w:rsid w:val="00F052E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91"/>
    <w:pPr>
      <w:widowControl w:val="0"/>
      <w:spacing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994"/>
    <w:pPr>
      <w:spacing w:after="0" w:line="240" w:lineRule="auto"/>
    </w:pPr>
  </w:style>
  <w:style w:type="paragraph" w:styleId="ListParagraph">
    <w:name w:val="List Paragraph"/>
    <w:basedOn w:val="Normal"/>
    <w:uiPriority w:val="34"/>
    <w:qFormat/>
    <w:rsid w:val="00F052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robin@robincaroll.com</dc:creator>
  <cp:lastModifiedBy>robin@robincaroll.com</cp:lastModifiedBy>
  <cp:revision>1</cp:revision>
  <dcterms:created xsi:type="dcterms:W3CDTF">2016-10-18T12:30:00Z</dcterms:created>
  <dcterms:modified xsi:type="dcterms:W3CDTF">2016-10-18T12:45:00Z</dcterms:modified>
</cp:coreProperties>
</file>